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0E86" w14:textId="77777777" w:rsidR="00937B99" w:rsidRPr="00691A6F" w:rsidRDefault="00937B99" w:rsidP="00937B99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691A6F">
        <w:rPr>
          <w:szCs w:val="24"/>
        </w:rPr>
        <w:object w:dxaOrig="825" w:dyaOrig="1080" w14:anchorId="7D891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5679" r:id="rId6"/>
        </w:object>
      </w:r>
    </w:p>
    <w:p w14:paraId="33ED1228" w14:textId="77777777" w:rsidR="00937B99" w:rsidRPr="00691A6F" w:rsidRDefault="00937B99" w:rsidP="00937B99">
      <w:pPr>
        <w:jc w:val="both"/>
        <w:rPr>
          <w:szCs w:val="24"/>
          <w:lang w:val="hr-HR"/>
        </w:rPr>
      </w:pPr>
      <w:r w:rsidRPr="00691A6F">
        <w:rPr>
          <w:bCs/>
          <w:szCs w:val="24"/>
        </w:rPr>
        <w:t>REPUBLIKA HRVATSKA</w:t>
      </w:r>
      <w:r w:rsidRPr="00691A6F">
        <w:rPr>
          <w:szCs w:val="24"/>
          <w:lang w:val="hr-HR"/>
        </w:rPr>
        <w:t xml:space="preserve"> </w:t>
      </w:r>
    </w:p>
    <w:p w14:paraId="28DE5C74" w14:textId="77777777" w:rsidR="00937B99" w:rsidRPr="00691A6F" w:rsidRDefault="00937B99" w:rsidP="00937B99">
      <w:pPr>
        <w:jc w:val="both"/>
        <w:rPr>
          <w:bCs/>
          <w:szCs w:val="24"/>
        </w:rPr>
      </w:pPr>
      <w:r w:rsidRPr="00691A6F">
        <w:rPr>
          <w:bCs/>
          <w:spacing w:val="-14"/>
          <w:szCs w:val="24"/>
        </w:rPr>
        <w:t>SISAČKO - MOSLAVAČKA ŽUPANIJA</w:t>
      </w:r>
      <w:r w:rsidRPr="00691A6F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                                                       -</w:t>
      </w:r>
      <w:r w:rsidRPr="00691A6F">
        <w:rPr>
          <w:szCs w:val="24"/>
          <w:lang w:val="hr-HR"/>
        </w:rPr>
        <w:t>Prijedlog</w:t>
      </w:r>
      <w:r>
        <w:rPr>
          <w:szCs w:val="24"/>
          <w:lang w:val="hr-HR"/>
        </w:rPr>
        <w:t>-</w:t>
      </w:r>
      <w:r w:rsidRPr="00691A6F">
        <w:rPr>
          <w:szCs w:val="24"/>
          <w:lang w:val="hr-HR"/>
        </w:rPr>
        <w:t xml:space="preserve">  </w:t>
      </w:r>
    </w:p>
    <w:p w14:paraId="758D9266" w14:textId="77777777" w:rsidR="00937B99" w:rsidRPr="00691A6F" w:rsidRDefault="00937B99" w:rsidP="00937B99">
      <w:pPr>
        <w:jc w:val="both"/>
        <w:rPr>
          <w:bCs/>
          <w:szCs w:val="24"/>
        </w:rPr>
      </w:pPr>
      <w:r w:rsidRPr="00691A6F">
        <w:rPr>
          <w:bCs/>
          <w:szCs w:val="24"/>
        </w:rPr>
        <w:t>OPĆINA LEKENIK</w:t>
      </w:r>
    </w:p>
    <w:p w14:paraId="53363F1A" w14:textId="77777777" w:rsidR="00937B99" w:rsidRPr="00691A6F" w:rsidRDefault="00937B99" w:rsidP="00937B99">
      <w:pPr>
        <w:jc w:val="both"/>
        <w:rPr>
          <w:bCs/>
          <w:szCs w:val="24"/>
        </w:rPr>
      </w:pPr>
      <w:r w:rsidRPr="00691A6F">
        <w:rPr>
          <w:bCs/>
          <w:szCs w:val="24"/>
        </w:rPr>
        <w:t>OPĆINSKO VIJEĆE</w:t>
      </w:r>
    </w:p>
    <w:p w14:paraId="631F9F96" w14:textId="77777777" w:rsidR="00937B99" w:rsidRPr="00691A6F" w:rsidRDefault="00937B99" w:rsidP="00937B99">
      <w:pPr>
        <w:jc w:val="both"/>
        <w:rPr>
          <w:bCs/>
          <w:szCs w:val="24"/>
        </w:rPr>
      </w:pPr>
    </w:p>
    <w:p w14:paraId="4F3A20D9" w14:textId="60F2812F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KLASA: 550-01/25-01/</w:t>
      </w:r>
      <w:r w:rsidR="00E70871">
        <w:rPr>
          <w:szCs w:val="24"/>
          <w:lang w:val="hr-HR"/>
        </w:rPr>
        <w:t>08</w:t>
      </w:r>
    </w:p>
    <w:p w14:paraId="040AF921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URBROJ: 2176-12-01-25-01</w:t>
      </w:r>
    </w:p>
    <w:p w14:paraId="340427BA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Lekenik,</w:t>
      </w:r>
      <w:r>
        <w:rPr>
          <w:szCs w:val="24"/>
          <w:lang w:val="hr-HR"/>
        </w:rPr>
        <w:t xml:space="preserve"> 16. rujna 2025.</w:t>
      </w:r>
      <w:r w:rsidRPr="00937B99">
        <w:rPr>
          <w:szCs w:val="24"/>
          <w:lang w:val="hr-HR"/>
        </w:rPr>
        <w:t xml:space="preserve"> </w:t>
      </w:r>
    </w:p>
    <w:p w14:paraId="1E74E204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 xml:space="preserve">                                                                                </w:t>
      </w:r>
    </w:p>
    <w:p w14:paraId="050F65F5" w14:textId="77777777" w:rsidR="00937B99" w:rsidRPr="00937B99" w:rsidRDefault="00937B99" w:rsidP="00937B99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937B99">
        <w:rPr>
          <w:szCs w:val="24"/>
          <w:lang w:val="hr-HR"/>
        </w:rPr>
        <w:t>Na temelju članka 46. Statuta Općine Lekenik («Službeni vjesnik»</w:t>
      </w:r>
      <w:r>
        <w:rPr>
          <w:szCs w:val="24"/>
          <w:lang w:val="hr-HR"/>
        </w:rPr>
        <w:t xml:space="preserve">, broj </w:t>
      </w:r>
      <w:r w:rsidRPr="00937B99">
        <w:rPr>
          <w:szCs w:val="24"/>
          <w:lang w:val="hr-HR"/>
        </w:rPr>
        <w:t xml:space="preserve">9/21) </w:t>
      </w:r>
      <w:r>
        <w:rPr>
          <w:szCs w:val="24"/>
          <w:lang w:val="hr-HR"/>
        </w:rPr>
        <w:t>i</w:t>
      </w:r>
      <w:r w:rsidRPr="00937B99">
        <w:rPr>
          <w:szCs w:val="24"/>
          <w:lang w:val="hr-HR"/>
        </w:rPr>
        <w:t xml:space="preserve"> članka 28. Poslovnika Općinskog vijeća Općine Lekenik («Službeni vjesnik»</w:t>
      </w:r>
      <w:r>
        <w:rPr>
          <w:szCs w:val="24"/>
          <w:lang w:val="hr-HR"/>
        </w:rPr>
        <w:t xml:space="preserve">, broj </w:t>
      </w:r>
      <w:r w:rsidRPr="00937B99">
        <w:rPr>
          <w:szCs w:val="24"/>
          <w:lang w:val="hr-HR"/>
        </w:rPr>
        <w:t xml:space="preserve">16/21), Općinsko vijeće na 2. sjednici održanoj </w:t>
      </w:r>
      <w:r>
        <w:rPr>
          <w:szCs w:val="24"/>
          <w:lang w:val="hr-HR"/>
        </w:rPr>
        <w:t>16.</w:t>
      </w:r>
      <w:r w:rsidRPr="00937B99">
        <w:rPr>
          <w:szCs w:val="24"/>
          <w:lang w:val="hr-HR"/>
        </w:rPr>
        <w:t xml:space="preserve"> rujna 2025. godine donijelo</w:t>
      </w:r>
      <w:r>
        <w:rPr>
          <w:szCs w:val="24"/>
          <w:lang w:val="hr-HR"/>
        </w:rPr>
        <w:t xml:space="preserve"> je</w:t>
      </w:r>
      <w:r w:rsidRPr="00937B99">
        <w:rPr>
          <w:szCs w:val="24"/>
          <w:lang w:val="hr-HR"/>
        </w:rPr>
        <w:t xml:space="preserve"> </w:t>
      </w:r>
    </w:p>
    <w:p w14:paraId="3AC72BD1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05E8B32B" w14:textId="77777777" w:rsidR="00937B99" w:rsidRPr="00937B99" w:rsidRDefault="00937B99" w:rsidP="00937B99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 w:rsidRPr="00937B99">
        <w:rPr>
          <w:bCs/>
          <w:szCs w:val="24"/>
          <w:lang w:val="hr-HR"/>
        </w:rPr>
        <w:t>O D L U K U</w:t>
      </w:r>
    </w:p>
    <w:p w14:paraId="4B2E1B9D" w14:textId="77777777" w:rsidR="00937B99" w:rsidRDefault="00937B99" w:rsidP="00937B99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  <w:r w:rsidRPr="00937B99">
        <w:rPr>
          <w:bCs/>
          <w:szCs w:val="24"/>
          <w:lang w:val="hr-HR"/>
        </w:rPr>
        <w:t>o izboru predsjednika i članova Socijalnog vijeća Općine Lekenik</w:t>
      </w:r>
    </w:p>
    <w:p w14:paraId="42E62935" w14:textId="77777777" w:rsidR="00937B99" w:rsidRPr="00937B99" w:rsidRDefault="00937B99" w:rsidP="00937B99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</w:p>
    <w:p w14:paraId="12C7A18F" w14:textId="77777777" w:rsidR="00937B99" w:rsidRDefault="00937B99" w:rsidP="00937B99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>
        <w:rPr>
          <w:szCs w:val="24"/>
          <w:lang w:val="hr-HR"/>
        </w:rPr>
        <w:t>Članak 1.</w:t>
      </w:r>
    </w:p>
    <w:p w14:paraId="0F8DB37C" w14:textId="77777777" w:rsidR="00937B99" w:rsidRPr="00937B99" w:rsidRDefault="00937B99" w:rsidP="00937B99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</w:p>
    <w:p w14:paraId="4A2B48EE" w14:textId="77777777" w:rsidR="00937B99" w:rsidRPr="00937B99" w:rsidRDefault="00937B99" w:rsidP="00937B99">
      <w:pPr>
        <w:pStyle w:val="Zaglavlje"/>
        <w:tabs>
          <w:tab w:val="left" w:pos="708"/>
        </w:tabs>
        <w:rPr>
          <w:bCs/>
          <w:szCs w:val="24"/>
          <w:lang w:val="hr-HR"/>
        </w:rPr>
      </w:pPr>
      <w:r>
        <w:rPr>
          <w:szCs w:val="24"/>
          <w:lang w:val="hr-HR"/>
        </w:rPr>
        <w:tab/>
        <w:t>U</w:t>
      </w:r>
      <w:r w:rsidRPr="00937B99">
        <w:rPr>
          <w:szCs w:val="24"/>
          <w:lang w:val="hr-HR"/>
        </w:rPr>
        <w:t xml:space="preserve">  </w:t>
      </w:r>
      <w:r w:rsidRPr="00937B99">
        <w:rPr>
          <w:bCs/>
          <w:szCs w:val="24"/>
          <w:lang w:val="hr-HR"/>
        </w:rPr>
        <w:t xml:space="preserve">Socijalno vijeće Općine Lekenik </w:t>
      </w:r>
      <w:r>
        <w:rPr>
          <w:bCs/>
          <w:szCs w:val="24"/>
          <w:lang w:val="hr-HR"/>
        </w:rPr>
        <w:t>izabrani su:</w:t>
      </w:r>
    </w:p>
    <w:p w14:paraId="7999A4BB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165184B6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 za predsjednika,</w:t>
      </w:r>
    </w:p>
    <w:p w14:paraId="505CE773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člana,</w:t>
      </w:r>
    </w:p>
    <w:p w14:paraId="1727FC80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</w:t>
      </w:r>
    </w:p>
    <w:p w14:paraId="740E662E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</w:t>
      </w:r>
    </w:p>
    <w:p w14:paraId="6772EEF1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</w:t>
      </w:r>
    </w:p>
    <w:p w14:paraId="3F4573AF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</w:t>
      </w:r>
    </w:p>
    <w:p w14:paraId="6673DC22" w14:textId="77777777" w:rsidR="00937B99" w:rsidRPr="00937B99" w:rsidRDefault="00937B99" w:rsidP="00937B99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>__________________ za člana.</w:t>
      </w:r>
    </w:p>
    <w:p w14:paraId="05D10336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3E74CF96" w14:textId="77777777" w:rsidR="00937B99" w:rsidRDefault="00937B99" w:rsidP="00937B99">
      <w:pPr>
        <w:pStyle w:val="Zaglavlje"/>
        <w:tabs>
          <w:tab w:val="left" w:pos="708"/>
        </w:tabs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Članak 2.</w:t>
      </w:r>
    </w:p>
    <w:p w14:paraId="224C8456" w14:textId="77777777" w:rsidR="00937B99" w:rsidRPr="00937B99" w:rsidRDefault="00937B99" w:rsidP="00937B99">
      <w:pPr>
        <w:pStyle w:val="Zaglavlje"/>
        <w:tabs>
          <w:tab w:val="left" w:pos="708"/>
        </w:tabs>
        <w:ind w:left="360"/>
        <w:jc w:val="center"/>
        <w:rPr>
          <w:szCs w:val="24"/>
          <w:lang w:val="hr-HR"/>
        </w:rPr>
      </w:pPr>
    </w:p>
    <w:p w14:paraId="6C7D9EB9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ab/>
      </w:r>
      <w:r w:rsidRPr="00937B99">
        <w:rPr>
          <w:szCs w:val="24"/>
          <w:lang w:val="hr-HR"/>
        </w:rPr>
        <w:t>Vijeće iz točke I. ovog rješenja obavlja poslove:</w:t>
      </w:r>
    </w:p>
    <w:p w14:paraId="2A3F03FD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daje prijedloge i sugestije za izradu prijedloga Programa javnih potreba u socijalnoj skrbi,</w:t>
      </w:r>
    </w:p>
    <w:p w14:paraId="4E88C039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daje mišljenja službi socijalne skrbi i Jedinstvenom upravnom odjelu,</w:t>
      </w:r>
    </w:p>
    <w:p w14:paraId="6F433733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prikuplja podatke o socijalno ugroženim osobama u suradnji sa mjesnim odborima,</w:t>
      </w:r>
    </w:p>
    <w:p w14:paraId="00A9A055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osigurava racionalno, učinkovito i ravnomjerno korištenje humanitarne pomoći i donacija za zbrinjavanje socijalno ugroženih građana Općine Lekenik,</w:t>
      </w:r>
    </w:p>
    <w:p w14:paraId="067899A6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obavlja i druge poslove iz svog područja djelovanja u skladu s propisima,</w:t>
      </w:r>
    </w:p>
    <w:p w14:paraId="5BAB34B2" w14:textId="77777777" w:rsidR="00937B99" w:rsidRPr="00937B99" w:rsidRDefault="00937B99" w:rsidP="00937B99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937B99">
        <w:rPr>
          <w:rFonts w:eastAsia="Calibri"/>
          <w:szCs w:val="24"/>
          <w:lang w:val="hr-HR" w:eastAsia="en-US"/>
        </w:rPr>
        <w:t>sjednice saziva prema potrebi, a najmanje jednom godišnje.</w:t>
      </w:r>
    </w:p>
    <w:p w14:paraId="52116943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01000CB4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79F4154D" w14:textId="77777777" w:rsidR="00937B99" w:rsidRPr="00937B99" w:rsidRDefault="00937B99" w:rsidP="00937B99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>
        <w:rPr>
          <w:szCs w:val="24"/>
          <w:lang w:val="hr-HR"/>
        </w:rPr>
        <w:t>Članak 3.</w:t>
      </w:r>
    </w:p>
    <w:p w14:paraId="23E228DB" w14:textId="77777777" w:rsidR="00937B99" w:rsidRPr="00937B99" w:rsidRDefault="00937B99" w:rsidP="00937B99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 w:rsidRPr="00937B99">
        <w:rPr>
          <w:szCs w:val="24"/>
          <w:lang w:val="hr-HR"/>
        </w:rPr>
        <w:t xml:space="preserve">   Ova Odluka stupa na snagu osmog dana od dana objave</w:t>
      </w:r>
      <w:r>
        <w:rPr>
          <w:szCs w:val="24"/>
          <w:lang w:val="hr-HR"/>
        </w:rPr>
        <w:t xml:space="preserve"> </w:t>
      </w:r>
      <w:r w:rsidRPr="00937B99">
        <w:rPr>
          <w:szCs w:val="24"/>
          <w:lang w:val="hr-HR"/>
        </w:rPr>
        <w:t xml:space="preserve">u «Službenom vjesniku» . </w:t>
      </w:r>
    </w:p>
    <w:p w14:paraId="36461E92" w14:textId="77777777" w:rsidR="00937B99" w:rsidRPr="00937B99" w:rsidRDefault="00937B99" w:rsidP="00937B99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</w:p>
    <w:p w14:paraId="3B0F85AE" w14:textId="77777777" w:rsid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 xml:space="preserve">                                                                            </w:t>
      </w:r>
      <w:r>
        <w:rPr>
          <w:szCs w:val="24"/>
          <w:lang w:val="hr-HR"/>
        </w:rPr>
        <w:t xml:space="preserve">          </w:t>
      </w:r>
      <w:r w:rsidRPr="00937B99">
        <w:rPr>
          <w:szCs w:val="24"/>
          <w:lang w:val="hr-HR"/>
        </w:rPr>
        <w:t xml:space="preserve">    </w:t>
      </w:r>
    </w:p>
    <w:p w14:paraId="5D88385B" w14:textId="77777777" w:rsid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4DE6D439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            </w:t>
      </w:r>
      <w:r w:rsidRPr="00937B99">
        <w:rPr>
          <w:szCs w:val="24"/>
          <w:lang w:val="hr-HR"/>
        </w:rPr>
        <w:t xml:space="preserve">   PREDSJEDNIK</w:t>
      </w:r>
      <w:r>
        <w:rPr>
          <w:szCs w:val="24"/>
          <w:lang w:val="hr-HR"/>
        </w:rPr>
        <w:t xml:space="preserve"> OPĆINSKOG VIJEĆA</w:t>
      </w:r>
      <w:r w:rsidRPr="00937B99">
        <w:rPr>
          <w:szCs w:val="24"/>
          <w:lang w:val="hr-HR"/>
        </w:rPr>
        <w:t xml:space="preserve"> </w:t>
      </w:r>
    </w:p>
    <w:p w14:paraId="2B686E64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</w:p>
    <w:p w14:paraId="605FCA71" w14:textId="77777777" w:rsidR="00937B99" w:rsidRPr="00937B99" w:rsidRDefault="00937B99" w:rsidP="00937B99">
      <w:pPr>
        <w:pStyle w:val="Zaglavlje"/>
        <w:tabs>
          <w:tab w:val="left" w:pos="708"/>
        </w:tabs>
        <w:rPr>
          <w:szCs w:val="24"/>
          <w:lang w:val="hr-HR"/>
        </w:rPr>
      </w:pPr>
      <w:r w:rsidRPr="00937B99">
        <w:rPr>
          <w:szCs w:val="24"/>
          <w:lang w:val="hr-HR"/>
        </w:rPr>
        <w:t xml:space="preserve">                                                                             </w:t>
      </w:r>
      <w:r>
        <w:rPr>
          <w:szCs w:val="24"/>
          <w:lang w:val="hr-HR"/>
        </w:rPr>
        <w:t xml:space="preserve">                                             </w:t>
      </w:r>
      <w:r w:rsidRPr="00937B99">
        <w:rPr>
          <w:szCs w:val="24"/>
          <w:lang w:val="hr-HR"/>
        </w:rPr>
        <w:t xml:space="preserve">       </w:t>
      </w:r>
      <w:r>
        <w:rPr>
          <w:szCs w:val="24"/>
          <w:lang w:val="hr-HR"/>
        </w:rPr>
        <w:t>Marin Čačić</w:t>
      </w:r>
    </w:p>
    <w:p w14:paraId="55E64244" w14:textId="77777777" w:rsidR="00E70871" w:rsidRPr="00937B99" w:rsidRDefault="00E70871">
      <w:pPr>
        <w:rPr>
          <w:szCs w:val="24"/>
        </w:rPr>
      </w:pPr>
    </w:p>
    <w:sectPr w:rsidR="00171CF4" w:rsidRPr="00937B99" w:rsidSect="00937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A43"/>
    <w:multiLevelType w:val="hybridMultilevel"/>
    <w:tmpl w:val="724A2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3A5C"/>
    <w:multiLevelType w:val="hybridMultilevel"/>
    <w:tmpl w:val="3316522E"/>
    <w:lvl w:ilvl="0" w:tplc="D01C586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7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59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65"/>
    <w:rsid w:val="001D3A68"/>
    <w:rsid w:val="002C6B25"/>
    <w:rsid w:val="004A1761"/>
    <w:rsid w:val="00630AF6"/>
    <w:rsid w:val="00790017"/>
    <w:rsid w:val="00937B99"/>
    <w:rsid w:val="00AA6D65"/>
    <w:rsid w:val="00E70871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10EC9"/>
  <w15:chartTrackingRefBased/>
  <w15:docId w15:val="{85EE80A7-BD23-4F6D-B201-6C6A0C37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37B99"/>
    <w:pPr>
      <w:keepNext/>
      <w:jc w:val="center"/>
      <w:outlineLvl w:val="0"/>
    </w:pPr>
    <w:rPr>
      <w:b/>
      <w:i/>
      <w:spacing w:val="38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7B99"/>
    <w:rPr>
      <w:rFonts w:ascii="Times New Roman" w:eastAsia="Times New Roman" w:hAnsi="Times New Roman" w:cs="Times New Roman"/>
      <w:b/>
      <w:i/>
      <w:spacing w:val="38"/>
      <w:sz w:val="18"/>
      <w:szCs w:val="20"/>
      <w:lang w:val="en-GB" w:eastAsia="hr-HR"/>
    </w:rPr>
  </w:style>
  <w:style w:type="paragraph" w:styleId="Zaglavlje">
    <w:name w:val="header"/>
    <w:basedOn w:val="Normal"/>
    <w:link w:val="ZaglavljeChar"/>
    <w:semiHidden/>
    <w:unhideWhenUsed/>
    <w:rsid w:val="00937B9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semiHidden/>
    <w:rsid w:val="00937B99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Davorka Podnar</cp:lastModifiedBy>
  <cp:revision>2</cp:revision>
  <cp:lastPrinted>2025-09-10T14:06:00Z</cp:lastPrinted>
  <dcterms:created xsi:type="dcterms:W3CDTF">2025-09-10T14:08:00Z</dcterms:created>
  <dcterms:modified xsi:type="dcterms:W3CDTF">2025-09-10T14:08:00Z</dcterms:modified>
</cp:coreProperties>
</file>